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6D2E" w:rsidR="00446D2E" w:rsidP="00446D2E" w:rsidRDefault="006C4087" w14:paraId="038D9605" w14:textId="2FAD13BA">
      <w:pPr>
        <w:rPr>
          <w:b/>
          <w:bCs/>
        </w:rPr>
      </w:pPr>
      <w:r w:rsidRPr="2CDCECEE">
        <w:rPr>
          <w:b/>
          <w:bCs/>
        </w:rPr>
        <w:t xml:space="preserve">SAMPLE Child Assent Form </w:t>
      </w:r>
      <w:r w:rsidRPr="2CDCECEE" w:rsidR="00ED7220">
        <w:rPr>
          <w:b/>
          <w:bCs/>
        </w:rPr>
        <w:t>2</w:t>
      </w:r>
      <w:r w:rsidRPr="2CDCECEE" w:rsidR="00ED7220">
        <w:rPr>
          <w:b/>
          <w:bCs/>
          <w:vertAlign w:val="superscript"/>
        </w:rPr>
        <w:t>nd</w:t>
      </w:r>
      <w:r w:rsidRPr="2CDCECEE" w:rsidR="00ED7220">
        <w:rPr>
          <w:b/>
          <w:bCs/>
        </w:rPr>
        <w:t xml:space="preserve"> </w:t>
      </w:r>
      <w:r w:rsidRPr="2CDCECEE" w:rsidR="00446D2E">
        <w:rPr>
          <w:b/>
          <w:bCs/>
        </w:rPr>
        <w:t xml:space="preserve"> </w:t>
      </w:r>
      <w:r w:rsidRPr="2CDCECEE">
        <w:rPr>
          <w:b/>
          <w:bCs/>
        </w:rPr>
        <w:t>grade</w:t>
      </w:r>
      <w:r w:rsidRPr="2CDCECEE" w:rsidR="00E94121">
        <w:rPr>
          <w:b/>
          <w:bCs/>
        </w:rPr>
        <w:t xml:space="preserve"> and below</w:t>
      </w:r>
      <w:r w:rsidRPr="2CDCECEE">
        <w:rPr>
          <w:b/>
          <w:bCs/>
        </w:rPr>
        <w:t xml:space="preserve"> reading level</w:t>
      </w:r>
      <w:r w:rsidR="001815A3">
        <w:t xml:space="preserve"> </w:t>
      </w:r>
      <w:r w:rsidRPr="2CDCECEE" w:rsidR="00CC7BA7">
        <w:rPr>
          <w:b/>
          <w:bCs/>
        </w:rPr>
        <w:t>(</w:t>
      </w:r>
      <w:r w:rsidRPr="2CDCECEE" w:rsidR="05AA54EC">
        <w:rPr>
          <w:b/>
          <w:bCs/>
        </w:rPr>
        <w:t xml:space="preserve">must be </w:t>
      </w:r>
      <w:r w:rsidRPr="2CDCECEE" w:rsidR="478224D3">
        <w:rPr>
          <w:b/>
          <w:bCs/>
        </w:rPr>
        <w:t>READ</w:t>
      </w:r>
      <w:r w:rsidRPr="2CDCECEE" w:rsidR="00CC7BA7">
        <w:rPr>
          <w:b/>
          <w:bCs/>
        </w:rPr>
        <w:t xml:space="preserve"> </w:t>
      </w:r>
      <w:r w:rsidRPr="2CDCECEE" w:rsidR="66D06FB1">
        <w:rPr>
          <w:b/>
          <w:bCs/>
        </w:rPr>
        <w:t>OUT LOUD TO CHILD</w:t>
      </w:r>
      <w:r w:rsidRPr="2CDCECEE" w:rsidR="00F61319">
        <w:rPr>
          <w:b/>
          <w:bCs/>
        </w:rPr>
        <w:t>)</w:t>
      </w:r>
    </w:p>
    <w:p w:rsidRPr="004227A3" w:rsidR="004227A3" w:rsidP="004227A3" w:rsidRDefault="004227A3" w14:paraId="57784A44" w14:textId="77777777">
      <w:pPr>
        <w:rPr>
          <w:b/>
          <w:bCs/>
        </w:rPr>
      </w:pPr>
      <w:r w:rsidRPr="004227A3">
        <w:rPr>
          <w:b/>
          <w:bCs/>
        </w:rPr>
        <w:t>What is this about?</w:t>
      </w:r>
    </w:p>
    <w:p w:rsidR="00E94121" w:rsidP="00E94121" w:rsidRDefault="00CC7BA7" w14:paraId="696182AC" w14:textId="7434D457">
      <w:pPr>
        <w:pStyle w:val="ListParagraph"/>
        <w:numPr>
          <w:ilvl w:val="0"/>
          <w:numId w:val="10"/>
        </w:numPr>
      </w:pPr>
      <w:r>
        <w:t xml:space="preserve">Part of learning to be a teacher is trying new things. </w:t>
      </w:r>
    </w:p>
    <w:p w:rsidR="00F61319" w:rsidP="00F61319" w:rsidRDefault="00E94121" w14:paraId="52702539" w14:textId="77777777">
      <w:pPr>
        <w:pStyle w:val="ListParagraph"/>
        <w:numPr>
          <w:ilvl w:val="0"/>
          <w:numId w:val="10"/>
        </w:numPr>
      </w:pPr>
      <w:r w:rsidRPr="00E94121">
        <w:t>I have some ideas that might help you learn.</w:t>
      </w:r>
    </w:p>
    <w:p w:rsidRPr="00CC7BA7" w:rsidR="004227A3" w:rsidP="00F61319" w:rsidRDefault="004227A3" w14:paraId="3CC5F130" w14:textId="430AA051">
      <w:pPr>
        <w:pStyle w:val="ListParagraph"/>
        <w:numPr>
          <w:ilvl w:val="0"/>
          <w:numId w:val="10"/>
        </w:numPr>
      </w:pPr>
      <w:r w:rsidRPr="00CC7BA7">
        <w:t xml:space="preserve">A study helps </w:t>
      </w:r>
      <w:r w:rsidR="00030543">
        <w:t>me</w:t>
      </w:r>
      <w:r w:rsidRPr="00CC7BA7">
        <w:t xml:space="preserve"> learn new things.</w:t>
      </w:r>
    </w:p>
    <w:p w:rsidRPr="004227A3" w:rsidR="004227A3" w:rsidP="004227A3" w:rsidRDefault="004227A3" w14:paraId="10C29A27" w14:textId="77777777">
      <w:pPr>
        <w:rPr>
          <w:b/>
          <w:bCs/>
        </w:rPr>
      </w:pPr>
      <w:r w:rsidRPr="004227A3">
        <w:rPr>
          <w:b/>
          <w:bCs/>
        </w:rPr>
        <w:t>Who is doing this study?</w:t>
      </w:r>
    </w:p>
    <w:p w:rsidR="00F61319" w:rsidP="00F61319" w:rsidRDefault="00F61319" w14:paraId="31DAF869" w14:textId="28D36407">
      <w:pPr>
        <w:pStyle w:val="ListParagraph"/>
        <w:numPr>
          <w:ilvl w:val="0"/>
          <w:numId w:val="12"/>
        </w:numPr>
      </w:pPr>
      <w:r>
        <w:t xml:space="preserve">I am </w:t>
      </w:r>
      <w:r w:rsidR="004227A3">
        <w:t>Ms. Student Beta.</w:t>
      </w:r>
    </w:p>
    <w:p w:rsidR="004227A3" w:rsidP="00F61319" w:rsidRDefault="00CC7BA7" w14:paraId="14A08A3C" w14:textId="07B7B83B">
      <w:pPr>
        <w:pStyle w:val="ListParagraph"/>
        <w:numPr>
          <w:ilvl w:val="0"/>
          <w:numId w:val="12"/>
        </w:numPr>
      </w:pPr>
      <w:r>
        <w:t>I am</w:t>
      </w:r>
      <w:r w:rsidR="00040A07">
        <w:t xml:space="preserve"> a</w:t>
      </w:r>
      <w:r w:rsidR="004227A3">
        <w:t xml:space="preserve"> student</w:t>
      </w:r>
      <w:r w:rsidR="76A60594">
        <w:t xml:space="preserve"> learning to be a teacher.</w:t>
      </w:r>
    </w:p>
    <w:p w:rsidRPr="00CC7BA7" w:rsidR="00352C41" w:rsidP="00F61319" w:rsidRDefault="00352C41" w14:paraId="11790B67" w14:textId="0CFBDD6A">
      <w:pPr>
        <w:pStyle w:val="ListParagraph"/>
        <w:numPr>
          <w:ilvl w:val="0"/>
          <w:numId w:val="12"/>
        </w:numPr>
      </w:pPr>
      <w:r>
        <w:t>My teacher, Dr. Alpha</w:t>
      </w:r>
    </w:p>
    <w:p w:rsidRPr="004227A3" w:rsidR="004227A3" w:rsidP="004227A3" w:rsidRDefault="004227A3" w14:paraId="6DE3DEE2" w14:textId="77777777">
      <w:pPr>
        <w:rPr>
          <w:b/>
          <w:bCs/>
        </w:rPr>
      </w:pPr>
      <w:r w:rsidRPr="004227A3">
        <w:rPr>
          <w:b/>
          <w:bCs/>
        </w:rPr>
        <w:t>Why am I being asked?</w:t>
      </w:r>
    </w:p>
    <w:p w:rsidRPr="00CC7BA7" w:rsidR="004227A3" w:rsidP="004227A3" w:rsidRDefault="004227A3" w14:paraId="59EA820E" w14:textId="5DB1B9EB">
      <w:r>
        <w:t xml:space="preserve">You are being asked because you are in Ms. </w:t>
      </w:r>
      <w:r w:rsidR="330049E0">
        <w:t>X</w:t>
      </w:r>
      <w:r>
        <w:t>’s class</w:t>
      </w:r>
      <w:r w:rsidR="4900AF9B">
        <w:t>.</w:t>
      </w:r>
      <w:r w:rsidR="6CC0F523">
        <w:t xml:space="preserve"> </w:t>
      </w:r>
    </w:p>
    <w:p w:rsidR="004227A3" w:rsidP="004227A3" w:rsidRDefault="004227A3" w14:paraId="148C39F7" w14:textId="77777777">
      <w:pPr>
        <w:rPr>
          <w:b/>
          <w:bCs/>
        </w:rPr>
      </w:pPr>
      <w:commentRangeStart w:id="0"/>
      <w:commentRangeStart w:id="333369070"/>
      <w:r w:rsidRPr="004227A3">
        <w:rPr>
          <w:b/>
          <w:bCs/>
        </w:rPr>
        <w:t>What will I have to do?</w:t>
      </w:r>
      <w:commentRangeEnd w:id="0"/>
      <w:r w:rsidR="000D3EB9">
        <w:rPr>
          <w:rStyle w:val="CommentReference"/>
          <w:b/>
          <w:bCs/>
          <w:sz w:val="24"/>
          <w:szCs w:val="24"/>
        </w:rPr>
        <w:commentReference w:id="0"/>
      </w:r>
      <w:commentRangeEnd w:id="333369070"/>
      <w:r>
        <w:rPr>
          <w:rStyle w:val="CommentReference"/>
        </w:rPr>
        <w:commentReference w:id="333369070"/>
      </w:r>
    </w:p>
    <w:p w:rsidR="00776CA6" w:rsidP="00CC7BA7" w:rsidRDefault="00776CA6" w14:paraId="21B6BAA2" w14:textId="77777777">
      <w:pPr>
        <w:pStyle w:val="ListParagraph"/>
        <w:numPr>
          <w:ilvl w:val="0"/>
          <w:numId w:val="8"/>
        </w:numPr>
      </w:pPr>
      <w:r w:rsidRPr="00CC7BA7">
        <w:t>I would like to show you how to use a smiley face chart</w:t>
      </w:r>
      <w:r>
        <w:t>.</w:t>
      </w:r>
    </w:p>
    <w:p w:rsidR="002E189C" w:rsidP="00CC7BA7" w:rsidRDefault="002E189C" w14:paraId="340433F7" w14:textId="49340216">
      <w:pPr>
        <w:pStyle w:val="ListParagraph"/>
        <w:numPr>
          <w:ilvl w:val="0"/>
          <w:numId w:val="8"/>
        </w:numPr>
      </w:pPr>
      <w:r>
        <w:t xml:space="preserve">I will </w:t>
      </w:r>
      <w:r w:rsidR="00146267">
        <w:t>ask you to put a smiley face ne</w:t>
      </w:r>
      <w:r w:rsidR="61234146">
        <w:t>xt</w:t>
      </w:r>
      <w:r w:rsidR="00146267">
        <w:t xml:space="preserve"> to your name when I see you </w:t>
      </w:r>
      <w:r w:rsidR="00726916">
        <w:t>listening.</w:t>
      </w:r>
    </w:p>
    <w:p w:rsidRPr="00CC7BA7" w:rsidR="00CC7BA7" w:rsidP="00CC7BA7" w:rsidRDefault="00776CA6" w14:paraId="1792EDD7" w14:textId="54A01FF0">
      <w:pPr>
        <w:pStyle w:val="ListParagraph"/>
        <w:numPr>
          <w:ilvl w:val="0"/>
          <w:numId w:val="8"/>
        </w:numPr>
      </w:pPr>
      <w:r w:rsidRPr="00CC7BA7">
        <w:t>It will help you track when you are paying attention.</w:t>
      </w:r>
    </w:p>
    <w:p w:rsidRPr="004227A3" w:rsidR="004227A3" w:rsidP="004227A3" w:rsidRDefault="004227A3" w14:paraId="3B748878" w14:textId="77777777">
      <w:pPr>
        <w:rPr>
          <w:b/>
          <w:bCs/>
        </w:rPr>
      </w:pPr>
      <w:r w:rsidRPr="004227A3">
        <w:rPr>
          <w:b/>
          <w:bCs/>
        </w:rPr>
        <w:t>What if I say no?</w:t>
      </w:r>
    </w:p>
    <w:p w:rsidRPr="00776CA6" w:rsidR="00776CA6" w:rsidP="00776CA6" w:rsidRDefault="00A56A9F" w14:paraId="24050C03" w14:textId="0F8AE21C">
      <w:pPr>
        <w:pStyle w:val="ListParagraph"/>
        <w:numPr>
          <w:ilvl w:val="0"/>
          <w:numId w:val="9"/>
        </w:numPr>
      </w:pPr>
      <w:r>
        <w:t xml:space="preserve">You will still </w:t>
      </w:r>
      <w:r w:rsidRPr="00776CA6" w:rsidR="00776CA6">
        <w:t xml:space="preserve">use the smiley face chart. </w:t>
      </w:r>
    </w:p>
    <w:p w:rsidRPr="00776CA6" w:rsidR="00776CA6" w:rsidP="00776CA6" w:rsidRDefault="00776CA6" w14:paraId="536BD80D" w14:textId="0A21B5E5">
      <w:pPr>
        <w:pStyle w:val="ListParagraph"/>
        <w:numPr>
          <w:ilvl w:val="0"/>
          <w:numId w:val="9"/>
        </w:numPr>
      </w:pPr>
      <w:r>
        <w:t>I w</w:t>
      </w:r>
      <w:r w:rsidR="7D607EF3">
        <w:t xml:space="preserve">on’t </w:t>
      </w:r>
      <w:r w:rsidR="006113C7">
        <w:t xml:space="preserve">keep track of </w:t>
      </w:r>
      <w:r w:rsidR="00D97F56">
        <w:t>your smiley faces for my study.</w:t>
      </w:r>
    </w:p>
    <w:p w:rsidRPr="004227A3" w:rsidR="004227A3" w:rsidP="004227A3" w:rsidRDefault="004227A3" w14:paraId="3596B6DD" w14:textId="5BD8B783">
      <w:pPr>
        <w:rPr>
          <w:b/>
          <w:bCs/>
        </w:rPr>
      </w:pPr>
      <w:r w:rsidRPr="004227A3">
        <w:rPr>
          <w:b/>
          <w:bCs/>
        </w:rPr>
        <w:t>Will this bother me?</w:t>
      </w:r>
    </w:p>
    <w:p w:rsidR="00F6421A" w:rsidP="00F6421A" w:rsidRDefault="004227A3" w14:paraId="66476C0E" w14:textId="77777777">
      <w:pPr>
        <w:pStyle w:val="ListParagraph"/>
        <w:numPr>
          <w:ilvl w:val="0"/>
          <w:numId w:val="13"/>
        </w:numPr>
      </w:pPr>
      <w:r w:rsidRPr="00CC7BA7">
        <w:t>This should not bother you.</w:t>
      </w:r>
    </w:p>
    <w:p w:rsidR="004F193F" w:rsidP="00F6421A" w:rsidRDefault="004F193F" w14:paraId="08313910" w14:textId="31F09F15">
      <w:pPr>
        <w:pStyle w:val="ListParagraph"/>
        <w:numPr>
          <w:ilvl w:val="0"/>
          <w:numId w:val="13"/>
        </w:numPr>
      </w:pPr>
      <w:r>
        <w:t>If you feel bothered, you can tell me.</w:t>
      </w:r>
    </w:p>
    <w:p w:rsidR="7BB98A3E" w:rsidP="2CDCECEE" w:rsidRDefault="7BB98A3E" w14:paraId="2B6C2805" w14:textId="633421F8">
      <w:pPr>
        <w:pStyle w:val="ListParagraph"/>
        <w:numPr>
          <w:ilvl w:val="0"/>
          <w:numId w:val="13"/>
        </w:numPr>
      </w:pPr>
      <w:r>
        <w:t>You can take a break.</w:t>
      </w:r>
    </w:p>
    <w:p w:rsidRPr="004227A3" w:rsidR="004227A3" w:rsidP="004227A3" w:rsidRDefault="004227A3" w14:paraId="6C3F89AD" w14:textId="77777777">
      <w:pPr>
        <w:rPr>
          <w:b/>
          <w:bCs/>
        </w:rPr>
      </w:pPr>
      <w:r w:rsidRPr="004227A3">
        <w:rPr>
          <w:b/>
          <w:bCs/>
        </w:rPr>
        <w:t>Will anyone know I am in the study?</w:t>
      </w:r>
    </w:p>
    <w:p w:rsidR="00F6421A" w:rsidP="00F6421A" w:rsidRDefault="00127E2F" w14:paraId="06575041" w14:textId="718068EB">
      <w:pPr>
        <w:pStyle w:val="ListParagraph"/>
        <w:numPr>
          <w:ilvl w:val="0"/>
          <w:numId w:val="14"/>
        </w:numPr>
      </w:pPr>
      <w:r>
        <w:t xml:space="preserve">I will not tell anyone </w:t>
      </w:r>
      <w:r w:rsidR="00D97F56">
        <w:t>you are helping me with the study</w:t>
      </w:r>
      <w:r>
        <w:t>.</w:t>
      </w:r>
    </w:p>
    <w:p w:rsidRPr="00CC7BA7" w:rsidR="004227A3" w:rsidP="00F6421A" w:rsidRDefault="004227A3" w14:paraId="5C91A9CE" w14:textId="3F10E614">
      <w:pPr>
        <w:pStyle w:val="ListParagraph"/>
        <w:numPr>
          <w:ilvl w:val="0"/>
          <w:numId w:val="14"/>
        </w:numPr>
      </w:pPr>
      <w:r w:rsidRPr="00CC7BA7">
        <w:t xml:space="preserve">Only </w:t>
      </w:r>
      <w:r w:rsidR="00E94121">
        <w:t>I</w:t>
      </w:r>
      <w:r w:rsidRPr="00CC7BA7">
        <w:t xml:space="preserve"> will know you are in the study.</w:t>
      </w:r>
    </w:p>
    <w:p w:rsidRPr="004227A3" w:rsidR="004227A3" w:rsidP="004227A3" w:rsidRDefault="004227A3" w14:paraId="5B2C3CB2" w14:textId="77777777">
      <w:pPr>
        <w:rPr>
          <w:b/>
          <w:bCs/>
        </w:rPr>
      </w:pPr>
      <w:r w:rsidRPr="004227A3">
        <w:rPr>
          <w:b/>
          <w:bCs/>
        </w:rPr>
        <w:t>Do I have to be in the study?</w:t>
      </w:r>
    </w:p>
    <w:p w:rsidRPr="00F6421A" w:rsidR="00F6421A" w:rsidP="00F6421A" w:rsidRDefault="004227A3" w14:paraId="2DEA7013" w14:textId="77777777">
      <w:pPr>
        <w:pStyle w:val="ListParagraph"/>
        <w:numPr>
          <w:ilvl w:val="0"/>
          <w:numId w:val="15"/>
        </w:numPr>
        <w:rPr>
          <w:b/>
          <w:bCs/>
        </w:rPr>
      </w:pPr>
      <w:r w:rsidRPr="00CC7BA7">
        <w:t>No. You do not have to be in the study.</w:t>
      </w:r>
    </w:p>
    <w:p w:rsidR="00F6421A" w:rsidP="00F6421A" w:rsidRDefault="004227A3" w14:paraId="4C918E78" w14:textId="77777777">
      <w:pPr>
        <w:pStyle w:val="ListParagraph"/>
        <w:numPr>
          <w:ilvl w:val="0"/>
          <w:numId w:val="15"/>
        </w:numPr>
        <w:rPr>
          <w:b/>
          <w:bCs/>
        </w:rPr>
      </w:pPr>
      <w:r w:rsidRPr="00CC7BA7">
        <w:t>It is okay to say no.</w:t>
      </w:r>
    </w:p>
    <w:p w:rsidR="00F6421A" w:rsidP="00F6421A" w:rsidRDefault="004227A3" w14:paraId="5A4D5315" w14:textId="77777777">
      <w:pPr>
        <w:pStyle w:val="ListParagraph"/>
        <w:numPr>
          <w:ilvl w:val="0"/>
          <w:numId w:val="15"/>
        </w:numPr>
        <w:rPr>
          <w:b/>
          <w:bCs/>
        </w:rPr>
      </w:pPr>
      <w:r w:rsidRPr="00F6421A">
        <w:rPr>
          <w:b/>
          <w:bCs/>
        </w:rPr>
        <w:t>You can stop at any time.</w:t>
      </w:r>
    </w:p>
    <w:p w:rsidRPr="00F6421A" w:rsidR="004227A3" w:rsidP="00F6421A" w:rsidRDefault="004227A3" w14:paraId="4B2151FA" w14:textId="0D4CE72D">
      <w:pPr>
        <w:pStyle w:val="ListParagraph"/>
        <w:numPr>
          <w:ilvl w:val="0"/>
          <w:numId w:val="15"/>
        </w:numPr>
        <w:rPr>
          <w:b/>
          <w:bCs/>
        </w:rPr>
      </w:pPr>
      <w:r w:rsidRPr="00CC7BA7">
        <w:t>Nothing bad will happen if you say no or stop.</w:t>
      </w:r>
    </w:p>
    <w:p w:rsidRPr="004227A3" w:rsidR="004227A3" w:rsidP="004227A3" w:rsidRDefault="004227A3" w14:paraId="5852D170" w14:textId="77777777">
      <w:pPr>
        <w:rPr>
          <w:b/>
          <w:bCs/>
        </w:rPr>
      </w:pPr>
      <w:commentRangeStart w:id="1"/>
      <w:r w:rsidRPr="004227A3">
        <w:rPr>
          <w:b/>
          <w:bCs/>
        </w:rPr>
        <w:t>Will this help me?</w:t>
      </w:r>
      <w:commentRangeEnd w:id="1"/>
      <w:r w:rsidRPr="004227A3" w:rsidR="00E539C7">
        <w:rPr>
          <w:rStyle w:val="CommentReference"/>
          <w:b/>
          <w:bCs/>
          <w:sz w:val="24"/>
          <w:szCs w:val="24"/>
        </w:rPr>
        <w:commentReference w:id="1"/>
      </w:r>
    </w:p>
    <w:p w:rsidR="00F6421A" w:rsidP="00F6421A" w:rsidRDefault="004227A3" w14:paraId="748CE70A" w14:textId="77777777">
      <w:pPr>
        <w:pStyle w:val="ListParagraph"/>
        <w:numPr>
          <w:ilvl w:val="0"/>
          <w:numId w:val="16"/>
        </w:numPr>
      </w:pPr>
      <w:r w:rsidRPr="00CC7BA7">
        <w:t>You might</w:t>
      </w:r>
      <w:r w:rsidR="00E94121">
        <w:t xml:space="preserve"> learn to</w:t>
      </w:r>
      <w:r w:rsidRPr="00CC7BA7">
        <w:t xml:space="preserve"> </w:t>
      </w:r>
      <w:r w:rsidR="00E94121">
        <w:t>pay attention better in class.</w:t>
      </w:r>
    </w:p>
    <w:p w:rsidR="004227A3" w:rsidP="00F6421A" w:rsidRDefault="00E94121" w14:paraId="7C39ABEC" w14:textId="6A8E6A32">
      <w:pPr>
        <w:pStyle w:val="ListParagraph"/>
        <w:numPr>
          <w:ilvl w:val="0"/>
          <w:numId w:val="16"/>
        </w:numPr>
      </w:pPr>
      <w:r>
        <w:t>It will help me learn to teach better.</w:t>
      </w:r>
    </w:p>
    <w:p w:rsidR="00684D13" w:rsidP="00F6421A" w:rsidRDefault="0049096D" w14:paraId="487C127D" w14:textId="7B4CB112">
      <w:pPr>
        <w:pStyle w:val="ListParagraph"/>
        <w:numPr>
          <w:ilvl w:val="0"/>
          <w:numId w:val="16"/>
        </w:numPr>
      </w:pPr>
      <w:commentRangeStart w:id="2"/>
      <w:r>
        <w:t xml:space="preserve">If you </w:t>
      </w:r>
      <w:r w:rsidR="003769B3">
        <w:t xml:space="preserve">earn </w:t>
      </w:r>
      <w:r w:rsidR="000D4794">
        <w:t xml:space="preserve">4 smiley faces </w:t>
      </w:r>
      <w:r w:rsidR="00E13282">
        <w:t>in</w:t>
      </w:r>
      <w:r w:rsidR="000D4794">
        <w:t xml:space="preserve"> one week, I will give you a treat!</w:t>
      </w:r>
    </w:p>
    <w:p w:rsidRPr="00CC7BA7" w:rsidR="000D4794" w:rsidP="000D4794" w:rsidRDefault="000D4794" w14:paraId="7F32FF1F" w14:textId="42CB4429">
      <w:pPr>
        <w:pStyle w:val="ListParagraph"/>
        <w:numPr>
          <w:ilvl w:val="1"/>
          <w:numId w:val="16"/>
        </w:numPr>
      </w:pPr>
      <w:r>
        <w:t xml:space="preserve">You can pick a candy or toy </w:t>
      </w:r>
      <w:r w:rsidR="00045775">
        <w:t>at the end of the week</w:t>
      </w:r>
      <w:commentRangeEnd w:id="2"/>
      <w:r w:rsidRPr="00CC7BA7" w:rsidR="00C7536A">
        <w:rPr>
          <w:rStyle w:val="CommentReference"/>
          <w:sz w:val="24"/>
          <w:szCs w:val="24"/>
        </w:rPr>
        <w:commentReference w:id="2"/>
      </w:r>
    </w:p>
    <w:p w:rsidRPr="004227A3" w:rsidR="004227A3" w:rsidP="004227A3" w:rsidRDefault="004227A3" w14:paraId="4B856EB3" w14:textId="77777777">
      <w:pPr>
        <w:rPr>
          <w:b/>
          <w:bCs/>
        </w:rPr>
      </w:pPr>
      <w:r w:rsidRPr="004227A3">
        <w:rPr>
          <w:b/>
          <w:bCs/>
        </w:rPr>
        <w:t>Who can I talk to if I have questions?</w:t>
      </w:r>
    </w:p>
    <w:p w:rsidRPr="004227A3" w:rsidR="004227A3" w:rsidP="004227A3" w:rsidRDefault="004227A3" w14:paraId="58F4AD81" w14:textId="77777777">
      <w:pPr>
        <w:rPr>
          <w:b/>
          <w:bCs/>
        </w:rPr>
      </w:pPr>
      <w:r w:rsidRPr="004227A3">
        <w:rPr>
          <w:b/>
          <w:bCs/>
        </w:rPr>
        <w:t>You can talk to:</w:t>
      </w:r>
    </w:p>
    <w:p w:rsidR="004227A3" w:rsidP="004227A3" w:rsidRDefault="004227A3" w14:paraId="2B8056BB" w14:textId="77777777">
      <w:pPr>
        <w:numPr>
          <w:ilvl w:val="0"/>
          <w:numId w:val="7"/>
        </w:numPr>
      </w:pPr>
      <w:r w:rsidRPr="00CC7BA7">
        <w:t>Your parent or guardian</w:t>
      </w:r>
    </w:p>
    <w:p w:rsidRPr="00CC7BA7" w:rsidR="00660745" w:rsidP="004227A3" w:rsidRDefault="00660745" w14:paraId="3D02810E" w14:textId="270C2548">
      <w:pPr>
        <w:numPr>
          <w:ilvl w:val="0"/>
          <w:numId w:val="7"/>
        </w:numPr>
      </w:pPr>
      <w:r>
        <w:t>Me</w:t>
      </w:r>
    </w:p>
    <w:p w:rsidRPr="004227A3" w:rsidR="004227A3" w:rsidP="004227A3" w:rsidRDefault="004227A3" w14:paraId="758C0E56" w14:textId="77777777">
      <w:pPr>
        <w:rPr>
          <w:b/>
          <w:bCs/>
        </w:rPr>
      </w:pPr>
      <w:r w:rsidRPr="004227A3">
        <w:rPr>
          <w:b/>
          <w:bCs/>
        </w:rPr>
        <w:t>What if I want to stop?</w:t>
      </w:r>
    </w:p>
    <w:p w:rsidR="00F6421A" w:rsidP="00F6421A" w:rsidRDefault="004227A3" w14:paraId="50E82EA5" w14:textId="4B623F56">
      <w:pPr>
        <w:pStyle w:val="ListParagraph"/>
        <w:numPr>
          <w:ilvl w:val="0"/>
          <w:numId w:val="17"/>
        </w:numPr>
      </w:pPr>
      <w:r w:rsidRPr="00CC7BA7">
        <w:t xml:space="preserve">You can tell your teacher, </w:t>
      </w:r>
      <w:r w:rsidR="00832AA1">
        <w:t>me</w:t>
      </w:r>
      <w:r w:rsidRPr="00CC7BA7">
        <w:t>, or your parent/guardian.</w:t>
      </w:r>
    </w:p>
    <w:p w:rsidRPr="00CC7BA7" w:rsidR="004227A3" w:rsidP="00F6421A" w:rsidRDefault="004227A3" w14:paraId="190EE13F" w14:textId="252D2B70">
      <w:pPr>
        <w:pStyle w:val="ListParagraph"/>
        <w:numPr>
          <w:ilvl w:val="0"/>
          <w:numId w:val="17"/>
        </w:numPr>
      </w:pPr>
      <w:r w:rsidRPr="00CC7BA7">
        <w:t>You can stop anytime.</w:t>
      </w:r>
    </w:p>
    <w:p w:rsidRPr="004227A3" w:rsidR="004227A3" w:rsidP="004227A3" w:rsidRDefault="004227A3" w14:paraId="6AE3E5DB" w14:textId="77777777">
      <w:pPr>
        <w:rPr>
          <w:b/>
          <w:bCs/>
        </w:rPr>
      </w:pPr>
      <w:r w:rsidRPr="004227A3">
        <w:rPr>
          <w:b/>
          <w:bCs/>
        </w:rPr>
        <w:t>Do you want to be in the study?</w:t>
      </w:r>
    </w:p>
    <w:p w:rsidR="0050360E" w:rsidRDefault="0050360E" w14:paraId="68FCCCF3" w14:textId="77777777"/>
    <w:sectPr w:rsidR="0050360E" w:rsidSect="006436BA"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R" w:author="Stephannie G Ruiz" w:date="2026-01-28T13:18:00Z" w:id="0">
    <w:p w:rsidR="000D3EB9" w:rsidP="000D3EB9" w:rsidRDefault="000D3EB9" w14:paraId="70495AE9" w14:textId="77777777">
      <w:pPr>
        <w:pStyle w:val="CommentText"/>
      </w:pPr>
      <w:r>
        <w:rPr>
          <w:rStyle w:val="CommentReference"/>
        </w:rPr>
        <w:annotationRef/>
      </w:r>
      <w:r>
        <w:rPr>
          <w:color w:val="FFFFFF"/>
          <w:highlight w:val="black"/>
        </w:rPr>
        <w:t>Here you will put exactly what the students will need to do in your study. Make sure to be specific</w:t>
      </w:r>
      <w:r>
        <w:t xml:space="preserve"> </w:t>
      </w:r>
    </w:p>
  </w:comment>
  <w:comment w:initials="SR" w:author="Stephannie G Ruiz" w:date="2026-01-28T13:19:00Z" w:id="1">
    <w:p w:rsidR="00E539C7" w:rsidP="00E539C7" w:rsidRDefault="00E539C7" w14:paraId="4AC58E7E" w14:textId="77777777">
      <w:pPr>
        <w:pStyle w:val="CommentText"/>
      </w:pPr>
      <w:r>
        <w:rPr>
          <w:rStyle w:val="CommentReference"/>
        </w:rPr>
        <w:annotationRef/>
      </w:r>
      <w:r>
        <w:t xml:space="preserve">Here you will explain how this study might help the student participant. </w:t>
      </w:r>
    </w:p>
  </w:comment>
  <w:comment w:initials="SR" w:author="Stephannie G Ruiz" w:date="2026-01-28T13:17:00Z" w:id="2">
    <w:p w:rsidR="00C7536A" w:rsidP="00C7536A" w:rsidRDefault="00C7536A" w14:paraId="256862BF" w14:textId="34189F23">
      <w:pPr>
        <w:pStyle w:val="CommentText"/>
      </w:pPr>
      <w:r>
        <w:rPr>
          <w:rStyle w:val="CommentReference"/>
        </w:rPr>
        <w:annotationRef/>
      </w:r>
      <w:r>
        <w:t>You may opt to offer students rewards or not, just make it specific to your study. Delete this if you don’t plan to offer a reward.</w:t>
      </w:r>
    </w:p>
  </w:comment>
  <w:comment xmlns:w="http://schemas.openxmlformats.org/wordprocessingml/2006/main" w:initials="RS" w:author="Robin M Schneider-Broussard" w:date="2026-01-29T09:57:31" w:id="333369070">
    <w:p xmlns:w14="http://schemas.microsoft.com/office/word/2010/wordml" xmlns:w="http://schemas.openxmlformats.org/wordprocessingml/2006/main" w:rsidR="2D733CBF" w:rsidRDefault="66AC950F" w14:paraId="65B6715E" w14:textId="5E87CE4E">
      <w:pPr>
        <w:pStyle w:val="CommentText"/>
      </w:pPr>
      <w:r>
        <w:rPr>
          <w:rStyle w:val="CommentReference"/>
        </w:rPr>
        <w:annotationRef/>
      </w:r>
      <w:r w:rsidRPr="59FCA0E9" w:rsidR="18618A08">
        <w:t>Replace the existing study information with yours.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0495AE9"/>
  <w15:commentEx w15:done="0" w15:paraId="4AC58E7E"/>
  <w15:commentEx w15:done="0" w15:paraId="256862BF"/>
  <w15:commentEx w15:done="0" w15:paraId="65B6715E" w15:paraIdParent="70495AE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6BE71C" w16cex:dateUtc="2026-01-28T19:18:00Z"/>
  <w16cex:commentExtensible w16cex:durableId="370493A1" w16cex:dateUtc="2026-01-28T19:19:00Z"/>
  <w16cex:commentExtensible w16cex:durableId="419DED6A" w16cex:dateUtc="2026-01-28T19:17:00Z"/>
  <w16cex:commentExtensible w16cex:durableId="08556E71" w16cex:dateUtc="2026-01-29T15:57:31.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495AE9" w16cid:durableId="0D6BE71C"/>
  <w16cid:commentId w16cid:paraId="4AC58E7E" w16cid:durableId="370493A1"/>
  <w16cid:commentId w16cid:paraId="256862BF" w16cid:durableId="419DED6A"/>
  <w16cid:commentId w16cid:paraId="65B6715E" w16cid:durableId="08556E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877" w:rsidP="006436BA" w:rsidRDefault="00461877" w14:paraId="10855D1F" w14:textId="77777777">
      <w:pPr>
        <w:spacing w:after="0" w:line="240" w:lineRule="auto"/>
      </w:pPr>
      <w:r>
        <w:separator/>
      </w:r>
    </w:p>
  </w:endnote>
  <w:endnote w:type="continuationSeparator" w:id="0">
    <w:p w:rsidR="00461877" w:rsidP="006436BA" w:rsidRDefault="00461877" w14:paraId="579702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622D" w:rsidR="006436BA" w:rsidP="00E5622D" w:rsidRDefault="00E5622D" w14:paraId="6D58085D" w14:textId="6B5EF212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877" w:rsidP="006436BA" w:rsidRDefault="00461877" w14:paraId="368BDE60" w14:textId="77777777">
      <w:pPr>
        <w:spacing w:after="0" w:line="240" w:lineRule="auto"/>
      </w:pPr>
      <w:r>
        <w:separator/>
      </w:r>
    </w:p>
  </w:footnote>
  <w:footnote w:type="continuationSeparator" w:id="0">
    <w:p w:rsidR="00461877" w:rsidP="006436BA" w:rsidRDefault="00461877" w14:paraId="3772DAB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EA6"/>
    <w:multiLevelType w:val="hybridMultilevel"/>
    <w:tmpl w:val="60B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6D78A9"/>
    <w:multiLevelType w:val="multilevel"/>
    <w:tmpl w:val="918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B57F2E"/>
    <w:multiLevelType w:val="hybridMultilevel"/>
    <w:tmpl w:val="D81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7102B1"/>
    <w:multiLevelType w:val="hybridMultilevel"/>
    <w:tmpl w:val="CBD68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D66161"/>
    <w:multiLevelType w:val="hybridMultilevel"/>
    <w:tmpl w:val="2F2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16B6409"/>
    <w:multiLevelType w:val="multilevel"/>
    <w:tmpl w:val="E83C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5752D38"/>
    <w:multiLevelType w:val="hybridMultilevel"/>
    <w:tmpl w:val="2A0680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A65F70"/>
    <w:multiLevelType w:val="hybridMultilevel"/>
    <w:tmpl w:val="0DD4FB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220D12"/>
    <w:multiLevelType w:val="hybridMultilevel"/>
    <w:tmpl w:val="159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810F0B"/>
    <w:multiLevelType w:val="hybridMultilevel"/>
    <w:tmpl w:val="B07CF0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4C50D0"/>
    <w:multiLevelType w:val="hybridMultilevel"/>
    <w:tmpl w:val="1EF637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7C6C11"/>
    <w:multiLevelType w:val="hybridMultilevel"/>
    <w:tmpl w:val="330810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9891050">
    <w:abstractNumId w:val="2"/>
  </w:num>
  <w:num w:numId="2" w16cid:durableId="2122219102">
    <w:abstractNumId w:val="9"/>
  </w:num>
  <w:num w:numId="3" w16cid:durableId="975375595">
    <w:abstractNumId w:val="4"/>
  </w:num>
  <w:num w:numId="4" w16cid:durableId="178740549">
    <w:abstractNumId w:val="7"/>
  </w:num>
  <w:num w:numId="5" w16cid:durableId="636490882">
    <w:abstractNumId w:val="12"/>
  </w:num>
  <w:num w:numId="6" w16cid:durableId="1932198409">
    <w:abstractNumId w:val="1"/>
  </w:num>
  <w:num w:numId="7" w16cid:durableId="136383650">
    <w:abstractNumId w:val="8"/>
  </w:num>
  <w:num w:numId="8" w16cid:durableId="230191690">
    <w:abstractNumId w:val="11"/>
  </w:num>
  <w:num w:numId="9" w16cid:durableId="1319310020">
    <w:abstractNumId w:val="3"/>
  </w:num>
  <w:num w:numId="10" w16cid:durableId="1349136188">
    <w:abstractNumId w:val="10"/>
  </w:num>
  <w:num w:numId="11" w16cid:durableId="1915891811">
    <w:abstractNumId w:val="15"/>
  </w:num>
  <w:num w:numId="12" w16cid:durableId="1031036073">
    <w:abstractNumId w:val="0"/>
  </w:num>
  <w:num w:numId="13" w16cid:durableId="649529133">
    <w:abstractNumId w:val="16"/>
  </w:num>
  <w:num w:numId="14" w16cid:durableId="1007709642">
    <w:abstractNumId w:val="6"/>
  </w:num>
  <w:num w:numId="15" w16cid:durableId="1677730723">
    <w:abstractNumId w:val="13"/>
  </w:num>
  <w:num w:numId="16" w16cid:durableId="1832717581">
    <w:abstractNumId w:val="14"/>
  </w:num>
  <w:num w:numId="17" w16cid:durableId="37867288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tephannie G Ruiz">
    <w15:presenceInfo w15:providerId="AD" w15:userId="S::C00256373@louisiana.edu::1548bb51-e408-4efa-bfb9-96781cbcb568"/>
  </w15:person>
  <w15:person w15:author="Stephannie G Ruiz">
    <w15:presenceInfo w15:providerId="AD" w15:userId="S::c00256373@louisiana.edu::1548bb51-e408-4efa-bfb9-96781cbcb568"/>
  </w15:person>
  <w15:person w15:author="Robin M Schneider-Broussard">
    <w15:presenceInfo w15:providerId="AD" w15:userId="S::c00255930@louisiana.edu::70dad07f-0d1d-41a0-b227-89ae2e97e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120E"/>
    <w:rsid w:val="0001074B"/>
    <w:rsid w:val="00015981"/>
    <w:rsid w:val="000170C2"/>
    <w:rsid w:val="00030543"/>
    <w:rsid w:val="00030587"/>
    <w:rsid w:val="00040A07"/>
    <w:rsid w:val="00045775"/>
    <w:rsid w:val="000460A7"/>
    <w:rsid w:val="00077ACE"/>
    <w:rsid w:val="00093234"/>
    <w:rsid w:val="000D3EB9"/>
    <w:rsid w:val="000D4794"/>
    <w:rsid w:val="000E391C"/>
    <w:rsid w:val="000F0721"/>
    <w:rsid w:val="000F5172"/>
    <w:rsid w:val="0010723B"/>
    <w:rsid w:val="00127E2F"/>
    <w:rsid w:val="00146267"/>
    <w:rsid w:val="0016233E"/>
    <w:rsid w:val="001815A3"/>
    <w:rsid w:val="001B19A2"/>
    <w:rsid w:val="001E0F4A"/>
    <w:rsid w:val="001F29DB"/>
    <w:rsid w:val="002B0135"/>
    <w:rsid w:val="002B658E"/>
    <w:rsid w:val="002D7970"/>
    <w:rsid w:val="002E189C"/>
    <w:rsid w:val="002F4D99"/>
    <w:rsid w:val="002F650C"/>
    <w:rsid w:val="003266F0"/>
    <w:rsid w:val="00337BC4"/>
    <w:rsid w:val="0034382A"/>
    <w:rsid w:val="00352C41"/>
    <w:rsid w:val="0037591B"/>
    <w:rsid w:val="003769B3"/>
    <w:rsid w:val="004227A3"/>
    <w:rsid w:val="00446D2E"/>
    <w:rsid w:val="00461877"/>
    <w:rsid w:val="00486A44"/>
    <w:rsid w:val="0049096D"/>
    <w:rsid w:val="0049629C"/>
    <w:rsid w:val="004E122F"/>
    <w:rsid w:val="004E5BDF"/>
    <w:rsid w:val="004F193F"/>
    <w:rsid w:val="0050360E"/>
    <w:rsid w:val="0053596E"/>
    <w:rsid w:val="005679D9"/>
    <w:rsid w:val="0057791E"/>
    <w:rsid w:val="005D0A3A"/>
    <w:rsid w:val="00600DA3"/>
    <w:rsid w:val="006113C7"/>
    <w:rsid w:val="00633189"/>
    <w:rsid w:val="006436BA"/>
    <w:rsid w:val="00660745"/>
    <w:rsid w:val="00684D13"/>
    <w:rsid w:val="006C4087"/>
    <w:rsid w:val="007163D9"/>
    <w:rsid w:val="007179AE"/>
    <w:rsid w:val="00726916"/>
    <w:rsid w:val="00763690"/>
    <w:rsid w:val="007745E2"/>
    <w:rsid w:val="00776CA6"/>
    <w:rsid w:val="007E168C"/>
    <w:rsid w:val="007E2082"/>
    <w:rsid w:val="00825A4D"/>
    <w:rsid w:val="00832AA1"/>
    <w:rsid w:val="008675EB"/>
    <w:rsid w:val="00877B63"/>
    <w:rsid w:val="008B0DE0"/>
    <w:rsid w:val="008D0B4F"/>
    <w:rsid w:val="00916804"/>
    <w:rsid w:val="00967532"/>
    <w:rsid w:val="00982464"/>
    <w:rsid w:val="009954AB"/>
    <w:rsid w:val="009A73B4"/>
    <w:rsid w:val="009B1EFA"/>
    <w:rsid w:val="009B3A37"/>
    <w:rsid w:val="009E730E"/>
    <w:rsid w:val="00A10C9B"/>
    <w:rsid w:val="00A428B7"/>
    <w:rsid w:val="00A56A9F"/>
    <w:rsid w:val="00A628E4"/>
    <w:rsid w:val="00A671F1"/>
    <w:rsid w:val="00A717CB"/>
    <w:rsid w:val="00A733C8"/>
    <w:rsid w:val="00A7719D"/>
    <w:rsid w:val="00B23FCC"/>
    <w:rsid w:val="00B90725"/>
    <w:rsid w:val="00BA3C52"/>
    <w:rsid w:val="00BB3ECF"/>
    <w:rsid w:val="00C03AA8"/>
    <w:rsid w:val="00C7536A"/>
    <w:rsid w:val="00C932E3"/>
    <w:rsid w:val="00CB3725"/>
    <w:rsid w:val="00CC03F8"/>
    <w:rsid w:val="00CC7BA7"/>
    <w:rsid w:val="00CD53A0"/>
    <w:rsid w:val="00D34A62"/>
    <w:rsid w:val="00D44C83"/>
    <w:rsid w:val="00D45553"/>
    <w:rsid w:val="00D75431"/>
    <w:rsid w:val="00D97F56"/>
    <w:rsid w:val="00DA22A6"/>
    <w:rsid w:val="00DB75BC"/>
    <w:rsid w:val="00DC2E3F"/>
    <w:rsid w:val="00DC3AF8"/>
    <w:rsid w:val="00DF14A9"/>
    <w:rsid w:val="00DF2886"/>
    <w:rsid w:val="00E05A84"/>
    <w:rsid w:val="00E13282"/>
    <w:rsid w:val="00E210D9"/>
    <w:rsid w:val="00E43565"/>
    <w:rsid w:val="00E539C7"/>
    <w:rsid w:val="00E5622D"/>
    <w:rsid w:val="00E60CEF"/>
    <w:rsid w:val="00E90343"/>
    <w:rsid w:val="00E94121"/>
    <w:rsid w:val="00EC2F71"/>
    <w:rsid w:val="00EC4202"/>
    <w:rsid w:val="00ED7220"/>
    <w:rsid w:val="00F043DF"/>
    <w:rsid w:val="00F17F97"/>
    <w:rsid w:val="00F32E20"/>
    <w:rsid w:val="00F44707"/>
    <w:rsid w:val="00F5713F"/>
    <w:rsid w:val="00F61319"/>
    <w:rsid w:val="00F6421A"/>
    <w:rsid w:val="00F7724C"/>
    <w:rsid w:val="00F849E2"/>
    <w:rsid w:val="00F87880"/>
    <w:rsid w:val="00FB38F3"/>
    <w:rsid w:val="05AA54EC"/>
    <w:rsid w:val="05F47F9E"/>
    <w:rsid w:val="0F544988"/>
    <w:rsid w:val="1B129484"/>
    <w:rsid w:val="1F33DFE7"/>
    <w:rsid w:val="1FE7266C"/>
    <w:rsid w:val="2012407A"/>
    <w:rsid w:val="28016141"/>
    <w:rsid w:val="29802A2E"/>
    <w:rsid w:val="2CDCECEE"/>
    <w:rsid w:val="330049E0"/>
    <w:rsid w:val="35434CCB"/>
    <w:rsid w:val="3D4B7C39"/>
    <w:rsid w:val="3D86B1BF"/>
    <w:rsid w:val="3F720432"/>
    <w:rsid w:val="40D7CFAB"/>
    <w:rsid w:val="43902E4F"/>
    <w:rsid w:val="478224D3"/>
    <w:rsid w:val="4825FC84"/>
    <w:rsid w:val="4900AF9B"/>
    <w:rsid w:val="49ADA7B3"/>
    <w:rsid w:val="5582627C"/>
    <w:rsid w:val="5595B761"/>
    <w:rsid w:val="57646546"/>
    <w:rsid w:val="5AF7FE86"/>
    <w:rsid w:val="5BF5E23F"/>
    <w:rsid w:val="5EC3A34D"/>
    <w:rsid w:val="5F9A83F0"/>
    <w:rsid w:val="61234146"/>
    <w:rsid w:val="6527F296"/>
    <w:rsid w:val="657FAB7C"/>
    <w:rsid w:val="66D06FB1"/>
    <w:rsid w:val="6BDDFE80"/>
    <w:rsid w:val="6CC0F523"/>
    <w:rsid w:val="7658B90C"/>
    <w:rsid w:val="76A60594"/>
    <w:rsid w:val="798B0D06"/>
    <w:rsid w:val="7BB98A3E"/>
    <w:rsid w:val="7D607EF3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956C"/>
  <w15:chartTrackingRefBased/>
  <w15:docId w15:val="{53CAC2E1-A700-4393-B951-D21D4C7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12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12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12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3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753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Louisiana at Lafayette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Stephannie G Ruiz</dc:creator>
  <keywords/>
  <dc:description/>
  <lastModifiedBy>Robin M Schneider-Broussard</lastModifiedBy>
  <revision>45</revision>
  <dcterms:created xsi:type="dcterms:W3CDTF">2026-01-27T00:15:00.0000000Z</dcterms:created>
  <dcterms:modified xsi:type="dcterms:W3CDTF">2026-01-29T15:59:06.8973344Z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