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DBA59" w14:textId="77777777" w:rsidR="000A5C80" w:rsidRDefault="000A5C80" w:rsidP="2BD40F8A">
      <w:pPr>
        <w:jc w:val="center"/>
        <w:rPr>
          <w:b/>
          <w:bCs/>
        </w:rPr>
      </w:pPr>
      <w:r w:rsidRPr="2BD40F8A">
        <w:rPr>
          <w:b/>
          <w:bCs/>
        </w:rPr>
        <w:t>SAMPLE Parental Permission Form</w:t>
      </w:r>
      <w:r w:rsidR="00011983" w:rsidRPr="2BD40F8A">
        <w:rPr>
          <w:b/>
          <w:bCs/>
        </w:rPr>
        <w:t xml:space="preserve"> (8</w:t>
      </w:r>
      <w:r w:rsidR="00011983" w:rsidRPr="2BD40F8A">
        <w:rPr>
          <w:b/>
          <w:bCs/>
          <w:vertAlign w:val="superscript"/>
        </w:rPr>
        <w:t>th</w:t>
      </w:r>
      <w:r w:rsidR="00011983" w:rsidRPr="2BD40F8A">
        <w:rPr>
          <w:b/>
          <w:bCs/>
        </w:rPr>
        <w:t>-9</w:t>
      </w:r>
      <w:r w:rsidR="00011983" w:rsidRPr="2BD40F8A">
        <w:rPr>
          <w:b/>
          <w:bCs/>
          <w:vertAlign w:val="superscript"/>
        </w:rPr>
        <w:t>th</w:t>
      </w:r>
      <w:r w:rsidR="00011983" w:rsidRPr="2BD40F8A">
        <w:rPr>
          <w:b/>
          <w:bCs/>
        </w:rPr>
        <w:t xml:space="preserve"> grade reading level)</w:t>
      </w:r>
    </w:p>
    <w:p w14:paraId="5DC2A060" w14:textId="77777777" w:rsidR="00805776" w:rsidRDefault="00805776">
      <w:pPr>
        <w:jc w:val="center"/>
        <w:rPr>
          <w:b/>
        </w:rPr>
      </w:pPr>
    </w:p>
    <w:p w14:paraId="31E0F0BC" w14:textId="16AAC350" w:rsidR="00805776" w:rsidRDefault="00805776" w:rsidP="00F04570">
      <w:r>
        <w:rPr>
          <w:b/>
        </w:rPr>
        <w:t>UL Lafayette IRB approval number: __________</w:t>
      </w:r>
    </w:p>
    <w:p w14:paraId="1D801B04" w14:textId="77777777" w:rsidR="000A5C80" w:rsidRDefault="000A5C80">
      <w:pPr>
        <w:jc w:val="center"/>
      </w:pPr>
    </w:p>
    <w:p w14:paraId="56991D34" w14:textId="77777777" w:rsidR="000A5C80" w:rsidRDefault="000A5C80">
      <w:r>
        <w:t>Dear parent or legal guardian:</w:t>
      </w:r>
    </w:p>
    <w:p w14:paraId="4B0228EF" w14:textId="6590D68F" w:rsidR="000A5C80" w:rsidRDefault="000A5C80">
      <w:pPr>
        <w:ind w:firstLine="720"/>
      </w:pPr>
      <w:r>
        <w:t xml:space="preserve">We are requesting that you </w:t>
      </w:r>
      <w:r w:rsidR="004820F4">
        <w:t xml:space="preserve">allow </w:t>
      </w:r>
      <w:r>
        <w:t xml:space="preserve">your child </w:t>
      </w:r>
      <w:r>
        <w:rPr>
          <w:u w:val="single"/>
        </w:rPr>
        <w:t xml:space="preserve">                                                               </w:t>
      </w:r>
      <w:r>
        <w:t xml:space="preserve"> to be invited to participate in a research study </w:t>
      </w:r>
      <w:r w:rsidR="00F77C3D">
        <w:t xml:space="preserve">about </w:t>
      </w:r>
      <w:r>
        <w:t>the ease of reading materials use</w:t>
      </w:r>
      <w:r w:rsidR="004820F4">
        <w:t>d</w:t>
      </w:r>
      <w:r>
        <w:t xml:space="preserve"> in research for young people</w:t>
      </w:r>
      <w:r w:rsidR="004820F4">
        <w:t xml:space="preserve"> in the State of Louisiana. Our</w:t>
      </w:r>
      <w:r>
        <w:t xml:space="preserve"> names are</w:t>
      </w:r>
      <w:r>
        <w:rPr>
          <w:u w:val="single"/>
        </w:rPr>
        <w:t xml:space="preserve"> Dr. </w:t>
      </w:r>
      <w:r w:rsidR="00460D31">
        <w:rPr>
          <w:u w:val="single"/>
        </w:rPr>
        <w:t>R</w:t>
      </w:r>
      <w:r>
        <w:rPr>
          <w:u w:val="single"/>
        </w:rPr>
        <w:t>esearcher Alpha and Ms</w:t>
      </w:r>
      <w:r w:rsidR="00F04570">
        <w:rPr>
          <w:u w:val="single"/>
        </w:rPr>
        <w:t>.</w:t>
      </w:r>
      <w:r>
        <w:rPr>
          <w:u w:val="single"/>
        </w:rPr>
        <w:t xml:space="preserve"> </w:t>
      </w:r>
      <w:r w:rsidR="00460D31">
        <w:rPr>
          <w:u w:val="single"/>
        </w:rPr>
        <w:t>S</w:t>
      </w:r>
      <w:r>
        <w:rPr>
          <w:u w:val="single"/>
        </w:rPr>
        <w:t>tudent Beta</w:t>
      </w:r>
      <w:r>
        <w:t>.  We are researchers from the University of Louisiana at Lafay</w:t>
      </w:r>
      <w:r w:rsidR="004820F4">
        <w:t>ette in Lafayette</w:t>
      </w:r>
      <w:r w:rsidR="00460D31">
        <w:t xml:space="preserve">. </w:t>
      </w:r>
      <w:r>
        <w:t xml:space="preserve">Your </w:t>
      </w:r>
      <w:r w:rsidR="00685659">
        <w:t xml:space="preserve">child’s </w:t>
      </w:r>
      <w:r>
        <w:t xml:space="preserve">name was </w:t>
      </w:r>
      <w:r w:rsidR="00EE0529">
        <w:t xml:space="preserve">selected because </w:t>
      </w:r>
      <w:r w:rsidR="00EE0529" w:rsidRPr="00FE52A2">
        <w:t>he/she/</w:t>
      </w:r>
      <w:r w:rsidR="00EE0529">
        <w:t xml:space="preserve"> is in </w:t>
      </w:r>
      <w:r w:rsidR="00EE0529" w:rsidRPr="00EE0529">
        <w:rPr>
          <w:u w:val="single"/>
        </w:rPr>
        <w:t xml:space="preserve">Mr./Mrs. X’s </w:t>
      </w:r>
      <w:r w:rsidR="00EE0529">
        <w:t xml:space="preserve">class where I am a </w:t>
      </w:r>
      <w:r w:rsidR="00EE0529" w:rsidRPr="00EE0529">
        <w:rPr>
          <w:u w:val="single"/>
        </w:rPr>
        <w:t>student teacher</w:t>
      </w:r>
      <w:r w:rsidR="00EE0529">
        <w:t>.</w:t>
      </w:r>
      <w:r>
        <w:t xml:space="preserve">  </w:t>
      </w:r>
      <w:r w:rsidR="004820F4">
        <w:t xml:space="preserve">If </w:t>
      </w:r>
      <w:r w:rsidR="006F1C7F">
        <w:t>you agree to allow your child to participate, w</w:t>
      </w:r>
      <w:r>
        <w:t xml:space="preserve">e will ask your child </w:t>
      </w:r>
      <w:r w:rsidR="006F1C7F">
        <w:t xml:space="preserve">if </w:t>
      </w:r>
      <w:r w:rsidR="008D1894">
        <w:t xml:space="preserve">he or she </w:t>
      </w:r>
      <w:r w:rsidR="006F1C7F">
        <w:t>would like to participate in the</w:t>
      </w:r>
      <w:r>
        <w:t xml:space="preserve"> research study and</w:t>
      </w:r>
      <w:r w:rsidR="006F1C7F">
        <w:t xml:space="preserve"> ask </w:t>
      </w:r>
      <w:r w:rsidR="008D1894">
        <w:t>him or her</w:t>
      </w:r>
      <w:r w:rsidR="006F1C7F">
        <w:t xml:space="preserve"> to</w:t>
      </w:r>
      <w:r>
        <w:t xml:space="preserve"> sign a form for participation.  </w:t>
      </w:r>
      <w:r w:rsidR="00460D31">
        <w:t xml:space="preserve">Your child is not required to participate, even if you agree to allow </w:t>
      </w:r>
      <w:r w:rsidR="008D1894">
        <w:t>him or her</w:t>
      </w:r>
      <w:r w:rsidR="00460D31">
        <w:t xml:space="preserve"> to participate.</w:t>
      </w:r>
    </w:p>
    <w:p w14:paraId="2CE938E2" w14:textId="1A29C324" w:rsidR="00003559" w:rsidRDefault="000A5C80" w:rsidP="00003559">
      <w:pPr>
        <w:ind w:firstLine="720"/>
      </w:pPr>
      <w:r>
        <w:t xml:space="preserve">We will </w:t>
      </w:r>
      <w:r w:rsidR="00460D31">
        <w:t>ask your child to fill out surveys</w:t>
      </w:r>
      <w:r>
        <w:t xml:space="preserve"> on two different days</w:t>
      </w:r>
      <w:r w:rsidR="00460D31">
        <w:t>,</w:t>
      </w:r>
      <w:r>
        <w:t xml:space="preserve"> one month apart</w:t>
      </w:r>
      <w:r w:rsidR="00F77C3D">
        <w:t xml:space="preserve"> during class time</w:t>
      </w:r>
      <w:r>
        <w:t>.</w:t>
      </w:r>
      <w:r w:rsidR="00F77C3D">
        <w:t xml:space="preserve"> </w:t>
      </w:r>
      <w:r>
        <w:t xml:space="preserve">  </w:t>
      </w:r>
      <w:r w:rsidR="00003559">
        <w:t>The surveys will take about 30 minutes to complete.</w:t>
      </w:r>
      <w:r w:rsidR="002D2BAB">
        <w:t xml:space="preserve"> The surveys will include material previously taught in science class about how rocks and clouds are formed.</w:t>
      </w:r>
      <w:r w:rsidR="00003559">
        <w:t xml:space="preserve">  Children not taking the surveys will participate in a PE activity. Your child will not lose class p</w:t>
      </w:r>
      <w:r w:rsidR="00685659">
        <w:t>oints.</w:t>
      </w:r>
    </w:p>
    <w:p w14:paraId="0A380AB3" w14:textId="77777777" w:rsidR="000A5C80" w:rsidRDefault="000A5C80">
      <w:pPr>
        <w:ind w:firstLine="720"/>
      </w:pPr>
      <w:r>
        <w:t>The forms will be numbered on each page so that all the parts of the survey form can be kept together.  Your child</w:t>
      </w:r>
      <w:r w:rsidR="004820F4">
        <w:rPr>
          <w:rFonts w:ascii="WP TypographicSymbols" w:hAnsi="WP TypographicSymbols"/>
        </w:rPr>
        <w:t>’</w:t>
      </w:r>
      <w:r>
        <w:t xml:space="preserve">s name will appear only on the front page and after completing the form the second time, that page will be given to the child to keep or destroy as he or she sees fit.  Your child will be told not to write his or her name anywhere on the survey forms. </w:t>
      </w:r>
    </w:p>
    <w:p w14:paraId="22FF2B47" w14:textId="77777777" w:rsidR="00685659" w:rsidRDefault="00685659" w:rsidP="00685659">
      <w:pPr>
        <w:ind w:firstLine="720"/>
      </w:pPr>
      <w:r>
        <w:t xml:space="preserve">The only risk to your child is that he or she will spend time answering the surveys on two occasions and may become bored or tired of doing it.  </w:t>
      </w:r>
    </w:p>
    <w:p w14:paraId="322C09C0" w14:textId="1A3647C4" w:rsidR="00685659" w:rsidRDefault="000A5C80">
      <w:pPr>
        <w:ind w:firstLine="720"/>
      </w:pPr>
      <w:r>
        <w:t xml:space="preserve"> </w:t>
      </w:r>
      <w:r w:rsidR="00D0030D">
        <w:t>Your child could benefit by having a better understanding of the course materials.</w:t>
      </w:r>
      <w:r>
        <w:t xml:space="preserve">  </w:t>
      </w:r>
      <w:r w:rsidR="00D0030D">
        <w:t>Another benefit is helping me learn how to better support students.</w:t>
      </w:r>
      <w:r>
        <w:t xml:space="preserve"> </w:t>
      </w:r>
    </w:p>
    <w:p w14:paraId="5E7EE51D" w14:textId="7FFFDDA1" w:rsidR="000A5C80" w:rsidRDefault="00D0030D">
      <w:pPr>
        <w:ind w:firstLine="720"/>
      </w:pPr>
      <w:r>
        <w:t>I plan to share the results of the research as a presentation</w:t>
      </w:r>
      <w:r w:rsidR="000A5C80">
        <w:t xml:space="preserve">, </w:t>
      </w:r>
      <w:r w:rsidR="006F1C7F">
        <w:t>and</w:t>
      </w:r>
      <w:r w:rsidR="000A5C80">
        <w:t xml:space="preserve"> </w:t>
      </w:r>
      <w:r w:rsidR="006F1C7F">
        <w:t>no individual names will be used</w:t>
      </w:r>
      <w:r w:rsidR="000A5C80">
        <w:t xml:space="preserve">.  </w:t>
      </w:r>
      <w:r w:rsidR="006F1C7F">
        <w:t>T</w:t>
      </w:r>
      <w:r w:rsidR="000A5C80">
        <w:t xml:space="preserve">he results </w:t>
      </w:r>
      <w:r w:rsidR="006F1C7F">
        <w:t xml:space="preserve">will only be presented </w:t>
      </w:r>
      <w:r>
        <w:t xml:space="preserve">within </w:t>
      </w:r>
      <w:r w:rsidR="006F1C7F">
        <w:t xml:space="preserve">the </w:t>
      </w:r>
      <w:r>
        <w:t xml:space="preserve">class </w:t>
      </w:r>
      <w:r w:rsidR="006F1C7F">
        <w:t>group</w:t>
      </w:r>
      <w:r w:rsidR="000A5C80">
        <w:t>.  The surveys will be locked in a filing cabinet in the researcher</w:t>
      </w:r>
      <w:r w:rsidR="004820F4">
        <w:t>’</w:t>
      </w:r>
      <w:r w:rsidR="000A5C80">
        <w:t xml:space="preserve">s office until the results </w:t>
      </w:r>
      <w:r w:rsidR="006F1C7F">
        <w:t xml:space="preserve">without names </w:t>
      </w:r>
      <w:r w:rsidR="000A5C80">
        <w:t>have been entered into the computer</w:t>
      </w:r>
      <w:r w:rsidR="006F1C7F">
        <w:t xml:space="preserve">. </w:t>
      </w:r>
      <w:r w:rsidR="000A5C80">
        <w:t xml:space="preserve"> </w:t>
      </w:r>
      <w:r w:rsidR="006F1C7F">
        <w:t>T</w:t>
      </w:r>
      <w:r w:rsidR="000A5C80">
        <w:t>hen the surveys</w:t>
      </w:r>
      <w:r w:rsidR="006F1C7F">
        <w:t xml:space="preserve"> will be</w:t>
      </w:r>
      <w:r w:rsidR="000A5C80">
        <w:t xml:space="preserve"> destroyed by shredding.</w:t>
      </w:r>
    </w:p>
    <w:p w14:paraId="4528659F" w14:textId="77777777" w:rsidR="000A5C80" w:rsidRDefault="000A5C80">
      <w:pPr>
        <w:ind w:firstLine="720"/>
      </w:pPr>
      <w:r>
        <w:t>Your child</w:t>
      </w:r>
      <w:r w:rsidR="004820F4">
        <w:rPr>
          <w:rFonts w:ascii="WP TypographicSymbols" w:hAnsi="WP TypographicSymbols"/>
        </w:rPr>
        <w:t>’</w:t>
      </w:r>
      <w:r>
        <w:t>s participation in this research is voluntary and he o</w:t>
      </w:r>
      <w:r w:rsidR="004820F4">
        <w:t xml:space="preserve">r she may refuse to participate, answer any question, or </w:t>
      </w:r>
      <w:r>
        <w:t xml:space="preserve">discontinue his or her participation at any time during the study without bias or any </w:t>
      </w:r>
      <w:r w:rsidR="004820F4">
        <w:t>loss of benefits at school, t</w:t>
      </w:r>
      <w:r>
        <w:t xml:space="preserve">he university or </w:t>
      </w:r>
      <w:r w:rsidR="004820F4">
        <w:t>from</w:t>
      </w:r>
      <w:r>
        <w:t xml:space="preserve"> the researchers.  </w:t>
      </w:r>
    </w:p>
    <w:p w14:paraId="39CF67AB" w14:textId="1541E02E" w:rsidR="000A5C80" w:rsidRDefault="000A5C80">
      <w:pPr>
        <w:ind w:firstLine="720"/>
      </w:pPr>
      <w:r>
        <w:t xml:space="preserve">If you have any questions about this research or wish to speak with the researchers, please do not hesitate to Dr Alpha at 482-1234 </w:t>
      </w:r>
      <w:r w:rsidR="008D1894">
        <w:t xml:space="preserve">/ </w:t>
      </w:r>
      <w:hyperlink r:id="rId9" w:history="1">
        <w:r w:rsidR="00F95A9E" w:rsidRPr="000A71EE">
          <w:rPr>
            <w:rStyle w:val="Hyperlink"/>
          </w:rPr>
          <w:t>dr.alpha@louisiana.edu</w:t>
        </w:r>
      </w:hyperlink>
      <w:r w:rsidR="00F95A9E">
        <w:t xml:space="preserve"> or </w:t>
      </w:r>
      <w:r>
        <w:t>Ms</w:t>
      </w:r>
      <w:r w:rsidR="00F04570">
        <w:t>.</w:t>
      </w:r>
      <w:r>
        <w:t xml:space="preserve"> Beta at 482-3456</w:t>
      </w:r>
      <w:r w:rsidR="00F95A9E">
        <w:t xml:space="preserve"> </w:t>
      </w:r>
      <w:r w:rsidR="008D1894">
        <w:t>/</w:t>
      </w:r>
      <w:r w:rsidR="00F95A9E">
        <w:t xml:space="preserve"> ms.beta@louisiana.edu</w:t>
      </w:r>
      <w:r>
        <w:t xml:space="preserve">.  </w:t>
      </w:r>
    </w:p>
    <w:p w14:paraId="64C8DBF8" w14:textId="0F51353B" w:rsidR="00CC08C0" w:rsidRDefault="00F95A9E" w:rsidP="00CC08C0">
      <w:pPr>
        <w:ind w:firstLine="720"/>
        <w:jc w:val="both"/>
      </w:pPr>
      <w:r>
        <w:t>If you have questions about your child’s rights as a participant, please contact the Chair</w:t>
      </w:r>
      <w:r w:rsidR="00685659">
        <w:t xml:space="preserve"> </w:t>
      </w:r>
      <w:r w:rsidR="00CC08C0">
        <w:t xml:space="preserve">of UL Lafayette Institutional Review Board (IRB) </w:t>
      </w:r>
      <w:r w:rsidR="00685659">
        <w:t>at</w:t>
      </w:r>
      <w:r>
        <w:t xml:space="preserve"> </w:t>
      </w:r>
      <w:hyperlink r:id="rId10" w:history="1">
        <w:r w:rsidR="00685659" w:rsidRPr="00EB2AC3">
          <w:rPr>
            <w:rStyle w:val="Hyperlink"/>
          </w:rPr>
          <w:t>irb@louisiana.edu</w:t>
        </w:r>
      </w:hyperlink>
      <w:r w:rsidR="00685659">
        <w:t xml:space="preserve"> or 337-482-5811.</w:t>
      </w:r>
      <w:r w:rsidR="00CC08C0">
        <w:t xml:space="preserve"> </w:t>
      </w:r>
      <w:r w:rsidR="00CC08C0">
        <w:rPr>
          <w:rStyle w:val="st"/>
        </w:rPr>
        <w:t xml:space="preserve">The primary purpose of the UL Lafayette IRB is to protect the rights and welfare of human subjects involved in </w:t>
      </w:r>
      <w:r w:rsidR="00CC08C0" w:rsidRPr="00FB5600">
        <w:rPr>
          <w:rStyle w:val="Emphasis"/>
          <w:i w:val="0"/>
          <w:iCs w:val="0"/>
        </w:rPr>
        <w:t>research</w:t>
      </w:r>
      <w:r w:rsidR="00CC08C0">
        <w:rPr>
          <w:rStyle w:val="st"/>
        </w:rPr>
        <w:t xml:space="preserve"> activities being conducted at UL Lafayette.</w:t>
      </w:r>
    </w:p>
    <w:p w14:paraId="08AB9290" w14:textId="77777777" w:rsidR="00F95A9E" w:rsidRDefault="00F95A9E">
      <w:pPr>
        <w:ind w:firstLine="720"/>
      </w:pPr>
    </w:p>
    <w:p w14:paraId="39224D25" w14:textId="77777777" w:rsidR="00CC08C0" w:rsidRDefault="00CC08C0"/>
    <w:p w14:paraId="73F64C12" w14:textId="77777777" w:rsidR="000A5C80" w:rsidRDefault="000A5C80">
      <w:r>
        <w:t>PERMISSION:</w:t>
      </w:r>
    </w:p>
    <w:p w14:paraId="4AD14141" w14:textId="1180BAF7" w:rsidR="000A5C80" w:rsidRDefault="000A5C80">
      <w:pPr>
        <w:ind w:firstLine="720"/>
      </w:pPr>
      <w:r>
        <w:t>I understand that my child</w:t>
      </w:r>
      <w:r w:rsidR="00FE52A2" w:rsidRPr="00FE52A2">
        <w:t xml:space="preserve"> has been </w:t>
      </w:r>
      <w:r w:rsidR="002E5323">
        <w:t xml:space="preserve">selected </w:t>
      </w:r>
      <w:r>
        <w:t xml:space="preserve">from his or her </w:t>
      </w:r>
      <w:r w:rsidR="00FE52A2">
        <w:t xml:space="preserve">science class </w:t>
      </w:r>
      <w:r w:rsidR="006B351F">
        <w:t xml:space="preserve">with </w:t>
      </w:r>
      <w:proofErr w:type="spellStart"/>
      <w:r w:rsidR="006B351F">
        <w:t>Mrs</w:t>
      </w:r>
      <w:proofErr w:type="spellEnd"/>
      <w:r w:rsidR="00FE52A2">
        <w:t xml:space="preserve"> X</w:t>
      </w:r>
      <w:r>
        <w:t xml:space="preserve"> to participate in a research study.  He or she may fill out survey forms two times one month apart.  I also understand that my child is participating voluntarily and may refuse to participate and may withdraw at any time during the study. I agree to allow the researchers to invite my child to participate in the study.</w:t>
      </w:r>
    </w:p>
    <w:p w14:paraId="58C1380C" w14:textId="77777777" w:rsidR="000A5C80" w:rsidRDefault="000A5C80"/>
    <w:p w14:paraId="0790119C" w14:textId="77777777" w:rsidR="000A5C80" w:rsidRDefault="000A5C80">
      <w:r>
        <w:t xml:space="preserve">Name </w:t>
      </w:r>
      <w:r w:rsidR="00685659">
        <w:rPr>
          <w:u w:val="single"/>
        </w:rPr>
        <w:t>___________________________________________</w:t>
      </w:r>
      <w:r>
        <w:t>Date:</w:t>
      </w:r>
      <w:r w:rsidR="00685659">
        <w:t>_____________________</w:t>
      </w:r>
    </w:p>
    <w:p w14:paraId="3D003AB4" w14:textId="77777777" w:rsidR="000A5C80" w:rsidRDefault="000A5C80"/>
    <w:p w14:paraId="4CD8EB99" w14:textId="77777777" w:rsidR="000A5C80" w:rsidRDefault="000A5C80">
      <w:r>
        <w:t xml:space="preserve">My relationship to the child is: </w:t>
      </w:r>
      <w:r>
        <w:rPr>
          <w:u w:val="single"/>
        </w:rPr>
        <w:t xml:space="preserve"> </w:t>
      </w:r>
      <w:r w:rsidR="00685659">
        <w:rPr>
          <w:u w:val="single"/>
        </w:rPr>
        <w:t>________________________________________________</w:t>
      </w:r>
    </w:p>
    <w:p w14:paraId="38D32F1D" w14:textId="77777777" w:rsidR="000A5C80" w:rsidRDefault="000A5C80">
      <w:r>
        <w:t xml:space="preserve">I have the legal right to consent for my child to participate in research. </w:t>
      </w:r>
    </w:p>
    <w:p w14:paraId="18C33FE8" w14:textId="77777777" w:rsidR="000A5C80" w:rsidRDefault="000A5C80"/>
    <w:sectPr w:rsidR="000A5C80" w:rsidSect="00BE72AD">
      <w:footerReference w:type="default" r:id="rId11"/>
      <w:endnotePr>
        <w:numFmt w:val="decimal"/>
      </w:endnotePr>
      <w:pgSz w:w="12240" w:h="15840"/>
      <w:pgMar w:top="720" w:right="720" w:bottom="720" w:left="720" w:header="576" w:footer="57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AE10F" w14:textId="77777777" w:rsidR="009B6F3E" w:rsidRDefault="009B6F3E" w:rsidP="00452A77">
      <w:r>
        <w:separator/>
      </w:r>
    </w:p>
  </w:endnote>
  <w:endnote w:type="continuationSeparator" w:id="0">
    <w:p w14:paraId="08E26F8E" w14:textId="77777777" w:rsidR="009B6F3E" w:rsidRDefault="009B6F3E" w:rsidP="00452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P TypographicSymbols">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0E13D" w14:textId="24C4870E" w:rsidR="00452A77" w:rsidRPr="00452A77" w:rsidRDefault="00452A77" w:rsidP="00452A77">
    <w:pPr>
      <w:pStyle w:val="Footer"/>
      <w:spacing w:before="240"/>
      <w:rPr>
        <w:sz w:val="18"/>
        <w:szCs w:val="18"/>
      </w:rPr>
    </w:pPr>
    <w:r w:rsidRPr="00452A77">
      <w:rPr>
        <w:sz w:val="18"/>
        <w:szCs w:val="18"/>
      </w:rPr>
      <w:t>Reviewed by the Chair of the IRB 20</w:t>
    </w:r>
    <w:r w:rsidR="00D13717">
      <w:rPr>
        <w:sz w:val="18"/>
        <w:szCs w:val="18"/>
      </w:rP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853BE" w14:textId="77777777" w:rsidR="009B6F3E" w:rsidRDefault="009B6F3E" w:rsidP="00452A77">
      <w:r>
        <w:separator/>
      </w:r>
    </w:p>
  </w:footnote>
  <w:footnote w:type="continuationSeparator" w:id="0">
    <w:p w14:paraId="078F9965" w14:textId="77777777" w:rsidR="009B6F3E" w:rsidRDefault="009B6F3E" w:rsidP="00452A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820F4"/>
    <w:rsid w:val="00003559"/>
    <w:rsid w:val="00011983"/>
    <w:rsid w:val="000A5C80"/>
    <w:rsid w:val="002D2BAB"/>
    <w:rsid w:val="002E5323"/>
    <w:rsid w:val="00452A77"/>
    <w:rsid w:val="00460D31"/>
    <w:rsid w:val="004820F4"/>
    <w:rsid w:val="005C295E"/>
    <w:rsid w:val="00685659"/>
    <w:rsid w:val="006B351F"/>
    <w:rsid w:val="006F1C7F"/>
    <w:rsid w:val="00805776"/>
    <w:rsid w:val="008D1894"/>
    <w:rsid w:val="009B3D5B"/>
    <w:rsid w:val="009B6F3E"/>
    <w:rsid w:val="00A11692"/>
    <w:rsid w:val="00AF443E"/>
    <w:rsid w:val="00BE72AD"/>
    <w:rsid w:val="00CC08C0"/>
    <w:rsid w:val="00CF4E30"/>
    <w:rsid w:val="00D0030D"/>
    <w:rsid w:val="00D13717"/>
    <w:rsid w:val="00DB75BC"/>
    <w:rsid w:val="00E111E7"/>
    <w:rsid w:val="00EE0529"/>
    <w:rsid w:val="00F04570"/>
    <w:rsid w:val="00F17775"/>
    <w:rsid w:val="00F77C3D"/>
    <w:rsid w:val="00F95A9E"/>
    <w:rsid w:val="00FE52A2"/>
    <w:rsid w:val="2BD40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CC2822"/>
  <w15:chartTrackingRefBased/>
  <w15:docId w15:val="{97E6857B-E24D-49CC-8A38-DD5A88E7C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uiPriority w:val="99"/>
    <w:unhideWhenUsed/>
    <w:rsid w:val="00F95A9E"/>
    <w:rPr>
      <w:color w:val="0563C1"/>
      <w:u w:val="single"/>
    </w:rPr>
  </w:style>
  <w:style w:type="character" w:styleId="UnresolvedMention">
    <w:name w:val="Unresolved Mention"/>
    <w:uiPriority w:val="99"/>
    <w:semiHidden/>
    <w:unhideWhenUsed/>
    <w:rsid w:val="00685659"/>
    <w:rPr>
      <w:color w:val="605E5C"/>
      <w:shd w:val="clear" w:color="auto" w:fill="E1DFDD"/>
    </w:rPr>
  </w:style>
  <w:style w:type="paragraph" w:styleId="BalloonText">
    <w:name w:val="Balloon Text"/>
    <w:basedOn w:val="Normal"/>
    <w:link w:val="BalloonTextChar"/>
    <w:uiPriority w:val="99"/>
    <w:semiHidden/>
    <w:unhideWhenUsed/>
    <w:rsid w:val="00CC08C0"/>
    <w:rPr>
      <w:rFonts w:ascii="Segoe UI" w:hAnsi="Segoe UI" w:cs="Segoe UI"/>
      <w:sz w:val="18"/>
      <w:szCs w:val="18"/>
    </w:rPr>
  </w:style>
  <w:style w:type="character" w:customStyle="1" w:styleId="BalloonTextChar">
    <w:name w:val="Balloon Text Char"/>
    <w:link w:val="BalloonText"/>
    <w:uiPriority w:val="99"/>
    <w:semiHidden/>
    <w:rsid w:val="00CC08C0"/>
    <w:rPr>
      <w:rFonts w:ascii="Segoe UI" w:hAnsi="Segoe UI" w:cs="Segoe UI"/>
      <w:snapToGrid w:val="0"/>
      <w:sz w:val="18"/>
      <w:szCs w:val="18"/>
    </w:rPr>
  </w:style>
  <w:style w:type="character" w:styleId="CommentReference">
    <w:name w:val="annotation reference"/>
    <w:uiPriority w:val="99"/>
    <w:semiHidden/>
    <w:unhideWhenUsed/>
    <w:rsid w:val="00CC08C0"/>
    <w:rPr>
      <w:sz w:val="16"/>
      <w:szCs w:val="16"/>
    </w:rPr>
  </w:style>
  <w:style w:type="paragraph" w:styleId="CommentText">
    <w:name w:val="annotation text"/>
    <w:basedOn w:val="Normal"/>
    <w:link w:val="CommentTextChar"/>
    <w:uiPriority w:val="99"/>
    <w:semiHidden/>
    <w:unhideWhenUsed/>
    <w:rsid w:val="00CC08C0"/>
    <w:rPr>
      <w:sz w:val="20"/>
    </w:rPr>
  </w:style>
  <w:style w:type="character" w:customStyle="1" w:styleId="CommentTextChar">
    <w:name w:val="Comment Text Char"/>
    <w:link w:val="CommentText"/>
    <w:uiPriority w:val="99"/>
    <w:semiHidden/>
    <w:rsid w:val="00CC08C0"/>
    <w:rPr>
      <w:snapToGrid w:val="0"/>
    </w:rPr>
  </w:style>
  <w:style w:type="paragraph" w:styleId="CommentSubject">
    <w:name w:val="annotation subject"/>
    <w:basedOn w:val="CommentText"/>
    <w:next w:val="CommentText"/>
    <w:link w:val="CommentSubjectChar"/>
    <w:uiPriority w:val="99"/>
    <w:semiHidden/>
    <w:unhideWhenUsed/>
    <w:rsid w:val="00CC08C0"/>
    <w:rPr>
      <w:b/>
      <w:bCs/>
    </w:rPr>
  </w:style>
  <w:style w:type="character" w:customStyle="1" w:styleId="CommentSubjectChar">
    <w:name w:val="Comment Subject Char"/>
    <w:link w:val="CommentSubject"/>
    <w:uiPriority w:val="99"/>
    <w:semiHidden/>
    <w:rsid w:val="00CC08C0"/>
    <w:rPr>
      <w:b/>
      <w:bCs/>
      <w:snapToGrid w:val="0"/>
    </w:rPr>
  </w:style>
  <w:style w:type="character" w:customStyle="1" w:styleId="st">
    <w:name w:val="st"/>
    <w:rsid w:val="00CC08C0"/>
  </w:style>
  <w:style w:type="character" w:styleId="Emphasis">
    <w:name w:val="Emphasis"/>
    <w:uiPriority w:val="20"/>
    <w:qFormat/>
    <w:rsid w:val="00CC08C0"/>
    <w:rPr>
      <w:i/>
      <w:iCs/>
    </w:rPr>
  </w:style>
  <w:style w:type="paragraph" w:styleId="Header">
    <w:name w:val="header"/>
    <w:basedOn w:val="Normal"/>
    <w:link w:val="HeaderChar"/>
    <w:uiPriority w:val="99"/>
    <w:unhideWhenUsed/>
    <w:rsid w:val="00452A77"/>
    <w:pPr>
      <w:tabs>
        <w:tab w:val="center" w:pos="4680"/>
        <w:tab w:val="right" w:pos="9360"/>
      </w:tabs>
    </w:pPr>
  </w:style>
  <w:style w:type="character" w:customStyle="1" w:styleId="HeaderChar">
    <w:name w:val="Header Char"/>
    <w:link w:val="Header"/>
    <w:uiPriority w:val="99"/>
    <w:rsid w:val="00452A77"/>
    <w:rPr>
      <w:snapToGrid w:val="0"/>
      <w:sz w:val="24"/>
    </w:rPr>
  </w:style>
  <w:style w:type="paragraph" w:styleId="Footer">
    <w:name w:val="footer"/>
    <w:basedOn w:val="Normal"/>
    <w:link w:val="FooterChar"/>
    <w:uiPriority w:val="99"/>
    <w:unhideWhenUsed/>
    <w:rsid w:val="00452A77"/>
    <w:pPr>
      <w:tabs>
        <w:tab w:val="center" w:pos="4680"/>
        <w:tab w:val="right" w:pos="9360"/>
      </w:tabs>
    </w:pPr>
  </w:style>
  <w:style w:type="character" w:customStyle="1" w:styleId="FooterChar">
    <w:name w:val="Footer Char"/>
    <w:link w:val="Footer"/>
    <w:uiPriority w:val="99"/>
    <w:rsid w:val="00452A77"/>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4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irb@louisiana.edu" TargetMode="External"/><Relationship Id="rId4" Type="http://schemas.openxmlformats.org/officeDocument/2006/relationships/styles" Target="styles.xml"/><Relationship Id="rId9" Type="http://schemas.openxmlformats.org/officeDocument/2006/relationships/hyperlink" Target="mailto:dr.alpha@louisian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507756E0186B458FD8B4663F7AE7EF" ma:contentTypeVersion="7" ma:contentTypeDescription="Create a new document." ma:contentTypeScope="" ma:versionID="5a82f4a0de0982cc1a90692f44300224">
  <xsd:schema xmlns:xsd="http://www.w3.org/2001/XMLSchema" xmlns:xs="http://www.w3.org/2001/XMLSchema" xmlns:p="http://schemas.microsoft.com/office/2006/metadata/properties" xmlns:ns3="3f9a9a9b-47b7-40d7-866d-e0f90d7684b3" xmlns:ns4="3b0c4709-1d5e-4f53-a1cf-fb2b257b6cf2" targetNamespace="http://schemas.microsoft.com/office/2006/metadata/properties" ma:root="true" ma:fieldsID="7c575234d1700eee4bfce2b2c753bb58" ns3:_="" ns4:_="">
    <xsd:import namespace="3f9a9a9b-47b7-40d7-866d-e0f90d7684b3"/>
    <xsd:import namespace="3b0c4709-1d5e-4f53-a1cf-fb2b257b6cf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9a9a9b-47b7-40d7-866d-e0f90d7684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0c4709-1d5e-4f53-a1cf-fb2b257b6cf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460EDD-DB87-43F0-A6E0-A15685BFCC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9a9a9b-47b7-40d7-866d-e0f90d7684b3"/>
    <ds:schemaRef ds:uri="3b0c4709-1d5e-4f53-a1cf-fb2b257b6c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212F6B-437A-49F2-AAEC-3CCBBD319EA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4DD332B-C030-4EB2-B13C-4487FB0E4F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579</Words>
  <Characters>3302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SAMPLE Parental Permission Form</vt:lpstr>
    </vt:vector>
  </TitlesOfParts>
  <Company>University of Southwestern Louisiana</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Parental Permission Form</dc:title>
  <dc:subject/>
  <dc:creator>Greg Crandall</dc:creator>
  <cp:keywords/>
  <cp:lastModifiedBy>Stephannie G Ruiz</cp:lastModifiedBy>
  <cp:revision>13</cp:revision>
  <dcterms:created xsi:type="dcterms:W3CDTF">2020-03-25T16:00:00Z</dcterms:created>
  <dcterms:modified xsi:type="dcterms:W3CDTF">2026-01-16T16:53:00Z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0x0101009B507756E0186B458FD8B4663F7AE7EF</vt:lpwstr>
  </property>
  <property fmtid="{D5CDD505-2E9C-101B-9397-08002B2CF9AE}" pid="3" name="MSIP_Label_638202f9-8d41-4950-b014-f183e397b746_Enabled">
    <vt:lpwstr>true</vt:lpwstr>
  </property>
  <property fmtid="{D5CDD505-2E9C-101B-9397-08002B2CF9AE}" pid="4" name="MSIP_Label_638202f9-8d41-4950-b014-f183e397b746_SetDate">
    <vt:lpwstr>2026-01-16T14:18:03Z</vt:lpwstr>
  </property>
  <property fmtid="{D5CDD505-2E9C-101B-9397-08002B2CF9AE}" pid="5" name="MSIP_Label_638202f9-8d41-4950-b014-f183e397b746_Method">
    <vt:lpwstr>Standard</vt:lpwstr>
  </property>
  <property fmtid="{D5CDD505-2E9C-101B-9397-08002B2CF9AE}" pid="6" name="MSIP_Label_638202f9-8d41-4950-b014-f183e397b746_Name">
    <vt:lpwstr>defa4170-0d19-0005-0004-bc88714345d2</vt:lpwstr>
  </property>
  <property fmtid="{D5CDD505-2E9C-101B-9397-08002B2CF9AE}" pid="7" name="MSIP_Label_638202f9-8d41-4950-b014-f183e397b746_SiteId">
    <vt:lpwstr>13b3b0ce-cd75-49a4-bfea-0a03b01ff1ab</vt:lpwstr>
  </property>
  <property fmtid="{D5CDD505-2E9C-101B-9397-08002B2CF9AE}" pid="8" name="MSIP_Label_638202f9-8d41-4950-b014-f183e397b746_ActionId">
    <vt:lpwstr>5d97f19f-1383-4a45-9f4c-87a5c577ae16</vt:lpwstr>
  </property>
  <property fmtid="{D5CDD505-2E9C-101B-9397-08002B2CF9AE}" pid="9" name="MSIP_Label_638202f9-8d41-4950-b014-f183e397b746_ContentBits">
    <vt:lpwstr>0</vt:lpwstr>
  </property>
  <property fmtid="{D5CDD505-2E9C-101B-9397-08002B2CF9AE}" pid="10" name="MSIP_Label_638202f9-8d41-4950-b014-f183e397b746_Tag">
    <vt:lpwstr>10, 3, 0, 1</vt:lpwstr>
  </property>
</Properties>
</file>